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04F97">
      <w:pPr>
        <w:pStyle w:val="4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 на получение информации рекламного характера</w:t>
      </w:r>
    </w:p>
    <w:p w14:paraId="1811F8AD">
      <w:pPr>
        <w:pStyle w:val="4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658B3EC5">
      <w:pPr>
        <w:pStyle w:val="4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Настоящим, действуя по своему желанию, своей воле, без принуждения, и подтверждая собственную дееспособность, я, в соответствии с Федеральным законом от 13.03.2006 № 38-ФЗ «О рекламе» и Федеральным законом от 07.07.2003 г. № 126-ФЗ «О связи» даю согласие на получение от </w:t>
      </w:r>
      <w:r>
        <w:rPr>
          <w:rFonts w:hint="default" w:ascii="Times New Roman" w:hAnsi="Times New Roman" w:eastAsia="Calibri"/>
          <w:color w:val="FF0000"/>
          <w:sz w:val="24"/>
          <w:szCs w:val="24"/>
          <w:lang w:eastAsia="ru-RU"/>
        </w:rPr>
        <w:t>Индивидуального</w:t>
      </w:r>
      <w:r>
        <w:rPr>
          <w:rFonts w:hint="default" w:ascii="Times New Roman" w:hAnsi="Times New Roman" w:eastAsia="Calibri"/>
          <w:color w:val="FF0000"/>
          <w:sz w:val="24"/>
          <w:szCs w:val="24"/>
          <w:lang w:val="en-US" w:eastAsia="ru-RU"/>
        </w:rPr>
        <w:t xml:space="preserve"> предпринимателя Котенкова Алексея Леонидовича</w:t>
      </w:r>
      <w:r>
        <w:rPr>
          <w:rFonts w:hint="default" w:ascii="Times New Roman" w:hAnsi="Times New Roman" w:eastAsia="Calibri"/>
          <w:color w:val="FF0000"/>
          <w:sz w:val="24"/>
          <w:szCs w:val="24"/>
          <w:lang w:eastAsia="ru-RU"/>
        </w:rPr>
        <w:t xml:space="preserve"> ИНН</w:t>
      </w:r>
      <w:r>
        <w:rPr>
          <w:rFonts w:hint="default" w:ascii="Times New Roman" w:hAnsi="Times New Roman" w:eastAsia="Calibri"/>
          <w:color w:val="FF0000"/>
          <w:sz w:val="24"/>
          <w:szCs w:val="24"/>
          <w:lang w:val="en-US" w:eastAsia="ru-RU"/>
        </w:rPr>
        <w:t>:422000156774, и иным третьим лицам, действующим от лица Котенкова Алексея Леонидовича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сообщений и любой иной информации рекламного характера, в том числе: рассылок о мероприятиях, контенте, акциях и иной информации рекламного характера, (далее по тексту – Реклама) на неограниченный срок, посредством:</w:t>
      </w:r>
    </w:p>
    <w:p w14:paraId="328F38F7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СМС;</w:t>
      </w:r>
    </w:p>
    <w:p w14:paraId="36E07AAF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push-уведомлений;</w:t>
      </w:r>
    </w:p>
    <w:p w14:paraId="56B3301D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приложений;</w:t>
      </w:r>
    </w:p>
    <w:p w14:paraId="2DD7027E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мессенджеров;</w:t>
      </w:r>
    </w:p>
    <w:p w14:paraId="159E94EC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телефонных звонков;</w:t>
      </w:r>
    </w:p>
    <w:p w14:paraId="44541547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электронной почты;</w:t>
      </w:r>
    </w:p>
    <w:p w14:paraId="31786322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иным образом на предоставленные мною в адрес </w:t>
      </w:r>
      <w:r>
        <w:rPr>
          <w:rFonts w:hint="default" w:ascii="Times New Roman" w:hAnsi="Times New Roman" w:eastAsia="Calibri"/>
          <w:color w:val="FF0000"/>
          <w:sz w:val="24"/>
          <w:szCs w:val="24"/>
          <w:lang w:eastAsia="ru-RU"/>
        </w:rPr>
        <w:t>Индивидуального</w:t>
      </w:r>
      <w:r>
        <w:rPr>
          <w:rFonts w:hint="default" w:ascii="Times New Roman" w:hAnsi="Times New Roman" w:eastAsia="Calibri"/>
          <w:color w:val="FF0000"/>
          <w:sz w:val="24"/>
          <w:szCs w:val="24"/>
          <w:lang w:val="en-US" w:eastAsia="ru-RU"/>
        </w:rPr>
        <w:t xml:space="preserve"> предпринимателя Котенкова А.Л. </w:t>
      </w:r>
      <w:r>
        <w:rPr>
          <w:rFonts w:ascii="Times New Roman" w:hAnsi="Times New Roman" w:cs="Times New Roman"/>
          <w:sz w:val="24"/>
          <w:szCs w:val="24"/>
        </w:rPr>
        <w:t>номер телефона и/или адрес электронной почты.</w:t>
      </w:r>
    </w:p>
    <w:p w14:paraId="58815D9F">
      <w:pPr>
        <w:pStyle w:val="4"/>
        <w:ind w:left="426" w:firstLine="28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подтверждаю, осознаю, что в случае нежелания получать информацию рекламного характера (далее- Рекламу) на указанных в настоящем согласии условиях и в соответствии с Политикой конфиденциальности / Положением о персональных данных  </w:t>
      </w:r>
      <w:r>
        <w:rPr>
          <w:rFonts w:hint="default" w:ascii="Times New Roman" w:hAnsi="Times New Roman" w:eastAsia="Calibri"/>
          <w:color w:val="FF0000"/>
          <w:sz w:val="24"/>
          <w:szCs w:val="24"/>
          <w:lang w:eastAsia="ru-RU"/>
        </w:rPr>
        <w:t>Индивидуального</w:t>
      </w:r>
      <w:r>
        <w:rPr>
          <w:rFonts w:hint="default" w:ascii="Times New Roman" w:hAnsi="Times New Roman" w:eastAsia="Calibri"/>
          <w:color w:val="FF0000"/>
          <w:sz w:val="24"/>
          <w:szCs w:val="24"/>
          <w:lang w:val="en-US" w:eastAsia="ru-RU"/>
        </w:rPr>
        <w:t xml:space="preserve"> предпринимателя Котенкова А.Л.</w:t>
      </w:r>
    </w:p>
    <w:p w14:paraId="7593F65D">
      <w:pPr>
        <w:pStyle w:val="4"/>
        <w:ind w:left="426" w:firstLine="28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FB5496F">
      <w:pPr>
        <w:pStyle w:val="4"/>
        <w:ind w:left="426" w:firstLine="282"/>
        <w:jc w:val="both"/>
        <w:rPr>
          <w:rFonts w:hint="default"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Я понимаю, что имею право, любое время изменить полностью отказаться от получения Рекламы путем направления соответствующего заявления в адрес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Calibri"/>
          <w:color w:val="FF0000"/>
          <w:sz w:val="24"/>
          <w:szCs w:val="24"/>
          <w:lang w:eastAsia="ru-RU"/>
        </w:rPr>
        <w:t>Индивидуального</w:t>
      </w:r>
      <w:r>
        <w:rPr>
          <w:rFonts w:hint="default" w:ascii="Times New Roman" w:hAnsi="Times New Roman" w:eastAsia="Calibri"/>
          <w:color w:val="FF0000"/>
          <w:sz w:val="24"/>
          <w:szCs w:val="24"/>
          <w:lang w:val="en-US" w:eastAsia="ru-RU"/>
        </w:rPr>
        <w:t xml:space="preserve"> предпринимателя Котенкова А.Л. </w:t>
      </w:r>
    </w:p>
    <w:p w14:paraId="7A016662">
      <w:pPr>
        <w:pStyle w:val="4"/>
        <w:ind w:left="426" w:firstLine="28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3D8CC39">
      <w:pPr>
        <w:pStyle w:val="4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также подтверждаю, что предоставленные мною в почтовый адрес, адрес электронной почты, номер телефона и/или ссылка на социальный мессенджер принадлежат мне, а направляемая на них Реклама предназначена только для меня и не будет получаться третьими лицами, не давшими предварительного согласия на получение Рекламы. </w:t>
      </w:r>
      <w:bookmarkStart w:id="0" w:name="_GoBack"/>
      <w:bookmarkEnd w:id="0"/>
    </w:p>
    <w:p w14:paraId="1389DC41">
      <w:pPr>
        <w:rPr>
          <w:sz w:val="24"/>
          <w:szCs w:val="24"/>
        </w:rPr>
      </w:pPr>
    </w:p>
    <w:p w14:paraId="348CD3CE">
      <w:pPr>
        <w:rPr>
          <w:sz w:val="24"/>
          <w:szCs w:val="24"/>
        </w:rPr>
      </w:pPr>
    </w:p>
    <w:p w14:paraId="015F192E">
      <w:pPr>
        <w:rPr>
          <w:sz w:val="24"/>
          <w:szCs w:val="24"/>
        </w:rPr>
      </w:pPr>
    </w:p>
    <w:p w14:paraId="4C651D4F">
      <w:pPr>
        <w:rPr>
          <w:sz w:val="24"/>
          <w:szCs w:val="24"/>
        </w:rPr>
      </w:pPr>
    </w:p>
    <w:p w14:paraId="656A3DA5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B642B2"/>
    <w:multiLevelType w:val="multilevel"/>
    <w:tmpl w:val="77B642B2"/>
    <w:lvl w:ilvl="0" w:tentative="0">
      <w:start w:val="0"/>
      <w:numFmt w:val="bullet"/>
      <w:lvlText w:val=""/>
      <w:lvlJc w:val="left"/>
      <w:pPr>
        <w:ind w:left="786" w:hanging="360"/>
      </w:pPr>
      <w:rPr>
        <w:rFonts w:hint="default" w:ascii="Symbol" w:hAnsi="Symbol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C9"/>
    <w:rsid w:val="0029639A"/>
    <w:rsid w:val="002F7D5B"/>
    <w:rsid w:val="007D5204"/>
    <w:rsid w:val="00890B91"/>
    <w:rsid w:val="00953D72"/>
    <w:rsid w:val="00955207"/>
    <w:rsid w:val="00E00FC9"/>
    <w:rsid w:val="00EB2443"/>
    <w:rsid w:val="2CA8137E"/>
    <w:rsid w:val="7617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311</Words>
  <Characters>1779</Characters>
  <Lines>14</Lines>
  <Paragraphs>4</Paragraphs>
  <TotalTime>1</TotalTime>
  <ScaleCrop>false</ScaleCrop>
  <LinksUpToDate>false</LinksUpToDate>
  <CharactersWithSpaces>2086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2024-06-13T08:29:00Z</dcterms:created>
  <dc:creator>Маргарита</dc:creator>
  <cp:lastModifiedBy>Маргарита</cp:lastModifiedBy>
  <dcterms:modified xsi:type="dcterms:W3CDTF">2024-08-07T09:22:14Z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544CF638CE32422C923A1ABE6EA13283_13</vt:lpwstr>
  </property>
</Properties>
</file>